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F96" w:rsidRDefault="00F149CB" w:rsidP="004A7F96">
      <w:r w:rsidRPr="00F149CB">
        <w:t>Reunião Ordinária do Comitê de Investimento</w:t>
      </w:r>
      <w:r w:rsidR="004C33B9" w:rsidRPr="004C33B9">
        <w:t xml:space="preserve"> </w:t>
      </w:r>
      <w:r w:rsidR="004C33B9">
        <w:t>do Instituto de Previdência dos Servidores Públicos do Município de Guanhães – Guanhães Prev, situado a Rua Monsenhor Pinheiro, nº 101, centro, Guanhães/MG</w:t>
      </w:r>
      <w:r w:rsidRPr="00F149CB">
        <w:t>. Aos cinco (05) dias do mês de maio de 2021, às 13h00min (treze) horas, reuniram-se por v</w:t>
      </w:r>
      <w:r w:rsidR="004A7F96">
        <w:t xml:space="preserve">ídeo conferencia os membros do </w:t>
      </w:r>
      <w:r w:rsidRPr="00F149CB">
        <w:t>Comitê de Investimentos do Instituto, Jane Maria Rays Pires, Márcia Helena Pires Reis, Maria da Conceição de Souza Barbosa, Natalia Caetano dos Santos e Rosimery Aparecida Inácio de Pinho Procópio</w:t>
      </w:r>
      <w:r>
        <w:t xml:space="preserve"> </w:t>
      </w:r>
      <w:r w:rsidR="00292F84" w:rsidRPr="00F149CB">
        <w:t>e o Sr</w:t>
      </w:r>
      <w:r w:rsidR="005D2448" w:rsidRPr="00F149CB">
        <w:t>. Francisco</w:t>
      </w:r>
      <w:r>
        <w:t xml:space="preserve"> Garcia</w:t>
      </w:r>
      <w:r w:rsidR="00292F84" w:rsidRPr="00F149CB">
        <w:t xml:space="preserve">, </w:t>
      </w:r>
      <w:r>
        <w:t xml:space="preserve">Diretor Comercial da Gestora </w:t>
      </w:r>
      <w:proofErr w:type="spellStart"/>
      <w:r>
        <w:t>Zion</w:t>
      </w:r>
      <w:proofErr w:type="spellEnd"/>
      <w:r>
        <w:t xml:space="preserve"> Investimento </w:t>
      </w:r>
      <w:r w:rsidR="00292F84" w:rsidRPr="00F149CB">
        <w:t xml:space="preserve">do Fundo </w:t>
      </w:r>
      <w:bookmarkStart w:id="0" w:name="_GoBack"/>
      <w:bookmarkEnd w:id="0"/>
      <w:proofErr w:type="spellStart"/>
      <w:r w:rsidR="00292F84" w:rsidRPr="00F149CB">
        <w:t>Care</w:t>
      </w:r>
      <w:proofErr w:type="spellEnd"/>
      <w:r w:rsidR="00292F84" w:rsidRPr="00F149CB">
        <w:t xml:space="preserve"> 11, para prestar esclarecimentos sobre o desempenho do fundo ao comitê, uma vez que trata-se de um fundo </w:t>
      </w:r>
      <w:r w:rsidR="005D2448" w:rsidRPr="00F149CB">
        <w:t xml:space="preserve">que </w:t>
      </w:r>
      <w:r w:rsidR="00292F84" w:rsidRPr="00F149CB">
        <w:t xml:space="preserve">o comitê acompanha de perto desde o inicio dos investimentos por ser tratar de um fundo </w:t>
      </w:r>
      <w:r w:rsidR="00696B74">
        <w:t xml:space="preserve">que ainda está no período de maturação </w:t>
      </w:r>
      <w:r w:rsidR="00335B23">
        <w:t xml:space="preserve">e por isso é mais </w:t>
      </w:r>
      <w:r w:rsidR="00292F84" w:rsidRPr="00F149CB">
        <w:t>volátil. A</w:t>
      </w:r>
      <w:r w:rsidR="00335B23">
        <w:t xml:space="preserve"> Presidente do Comitê, a</w:t>
      </w:r>
      <w:r w:rsidR="00292F84" w:rsidRPr="00F149CB">
        <w:t xml:space="preserve"> Sra. Rosimery iniciou a reunião cumprimentando a todos e </w:t>
      </w:r>
      <w:r w:rsidR="00335B23">
        <w:t>apresentou os membros a</w:t>
      </w:r>
      <w:r w:rsidR="00292F84" w:rsidRPr="00F149CB">
        <w:t>o Sr. F</w:t>
      </w:r>
      <w:r w:rsidR="005D2448" w:rsidRPr="00F149CB">
        <w:t>rancisco</w:t>
      </w:r>
      <w:r w:rsidR="00335B23">
        <w:t xml:space="preserve">. Em seguida passou-lhe a palavra solicitando </w:t>
      </w:r>
      <w:r w:rsidR="00292F84" w:rsidRPr="00F149CB">
        <w:t>que</w:t>
      </w:r>
      <w:r w:rsidR="00335B23">
        <w:t xml:space="preserve"> ele iniciasse</w:t>
      </w:r>
      <w:r w:rsidR="00292F84" w:rsidRPr="00F149CB">
        <w:t xml:space="preserve"> fala</w:t>
      </w:r>
      <w:r w:rsidR="00335B23">
        <w:t>ndo</w:t>
      </w:r>
      <w:r w:rsidR="00292F84" w:rsidRPr="00F149CB">
        <w:t xml:space="preserve"> </w:t>
      </w:r>
      <w:r w:rsidR="00E2745A" w:rsidRPr="00F149CB">
        <w:t>s</w:t>
      </w:r>
      <w:r w:rsidR="00292F84" w:rsidRPr="00F149CB">
        <w:t xml:space="preserve">obre o desempenho do fundo imobiliário CARE 11, </w:t>
      </w:r>
      <w:r w:rsidR="00335B23">
        <w:t xml:space="preserve">momento em que </w:t>
      </w:r>
      <w:r w:rsidR="00292F84" w:rsidRPr="00F149CB">
        <w:t xml:space="preserve">o mesmo </w:t>
      </w:r>
      <w:r w:rsidR="00335B23">
        <w:t xml:space="preserve">iniciou explicando </w:t>
      </w:r>
      <w:r w:rsidR="00292F84" w:rsidRPr="00F149CB">
        <w:t>sobre a maturação do fundo</w:t>
      </w:r>
      <w:r w:rsidR="00AF7ADF" w:rsidRPr="00F149CB">
        <w:t xml:space="preserve">, que por ser imobiliário tem </w:t>
      </w:r>
      <w:r w:rsidR="00292F84" w:rsidRPr="00F149CB">
        <w:t>um período maior de maturação</w:t>
      </w:r>
      <w:r w:rsidR="00590F20">
        <w:t>. D</w:t>
      </w:r>
      <w:r w:rsidR="00292F84" w:rsidRPr="00F149CB">
        <w:t xml:space="preserve">isse </w:t>
      </w:r>
      <w:r w:rsidR="00590F20">
        <w:t xml:space="preserve">também </w:t>
      </w:r>
      <w:r w:rsidR="00292F84" w:rsidRPr="00F149CB">
        <w:t xml:space="preserve">que o fundo </w:t>
      </w:r>
      <w:r w:rsidR="00AF7ADF" w:rsidRPr="00F149CB">
        <w:t xml:space="preserve">já </w:t>
      </w:r>
      <w:r w:rsidR="00292F84" w:rsidRPr="00F149CB">
        <w:t>começou a distribuir dividendos</w:t>
      </w:r>
      <w:r w:rsidR="00AF7ADF" w:rsidRPr="00F149CB">
        <w:t xml:space="preserve"> e que a expectativa é que essa distribuição ocorra todo mês. </w:t>
      </w:r>
      <w:r w:rsidR="00590F20">
        <w:t>Que há uma expectativa també</w:t>
      </w:r>
      <w:r w:rsidR="00AF7ADF" w:rsidRPr="00F149CB">
        <w:t xml:space="preserve">m de </w:t>
      </w:r>
      <w:r w:rsidR="00E2745A" w:rsidRPr="00F149CB">
        <w:t xml:space="preserve">alta </w:t>
      </w:r>
      <w:r w:rsidR="00590F20">
        <w:t xml:space="preserve">do valor </w:t>
      </w:r>
      <w:r w:rsidR="00E2745A" w:rsidRPr="00F149CB">
        <w:t>das cotas e d</w:t>
      </w:r>
      <w:r w:rsidR="00590F20">
        <w:t>a entrada de</w:t>
      </w:r>
      <w:r w:rsidR="00E2745A" w:rsidRPr="00F149CB">
        <w:t xml:space="preserve"> cotistas</w:t>
      </w:r>
      <w:r w:rsidR="00AF7ADF" w:rsidRPr="00F149CB">
        <w:t xml:space="preserve"> pessoas físicas após</w:t>
      </w:r>
      <w:r w:rsidR="00E2745A" w:rsidRPr="00F149CB">
        <w:t xml:space="preserve"> o </w:t>
      </w:r>
      <w:r w:rsidR="00AF7ADF" w:rsidRPr="00F149CB">
        <w:t xml:space="preserve">IPO que acorrerá a partir do segundo semestre de 2021. </w:t>
      </w:r>
      <w:r w:rsidR="00590F20">
        <w:t xml:space="preserve">Que </w:t>
      </w:r>
      <w:proofErr w:type="gramStart"/>
      <w:r w:rsidR="00590F20">
        <w:t>e</w:t>
      </w:r>
      <w:r w:rsidR="00AF7ADF" w:rsidRPr="00F149CB">
        <w:t>stima-se</w:t>
      </w:r>
      <w:proofErr w:type="gramEnd"/>
      <w:r w:rsidR="00AF7ADF" w:rsidRPr="00F149CB">
        <w:t xml:space="preserve"> um valor das cotas bem maior que o valor quando foi colocado </w:t>
      </w:r>
      <w:r w:rsidR="00E2745A" w:rsidRPr="00F149CB">
        <w:t>no mercado. Francisco</w:t>
      </w:r>
      <w:r w:rsidR="00AF7ADF" w:rsidRPr="00F149CB">
        <w:t xml:space="preserve"> disse ainda</w:t>
      </w:r>
      <w:r w:rsidR="004A7F96">
        <w:t>,</w:t>
      </w:r>
      <w:r w:rsidR="00AF7ADF" w:rsidRPr="00F149CB">
        <w:t xml:space="preserve"> que houve auditoria no fundo por </w:t>
      </w:r>
      <w:proofErr w:type="gramStart"/>
      <w:r w:rsidR="00AF7ADF" w:rsidRPr="00F149CB">
        <w:t>uma Big Four</w:t>
      </w:r>
      <w:proofErr w:type="gramEnd"/>
      <w:r w:rsidR="00AF7ADF" w:rsidRPr="00F149CB">
        <w:t xml:space="preserve"> e não foi encontrada nenhuma irregularidade no fundo. Ficou acertado para dentro de trinta dias reunir</w:t>
      </w:r>
      <w:r w:rsidR="004A7F96">
        <w:t>mos</w:t>
      </w:r>
      <w:r w:rsidR="00AF7ADF" w:rsidRPr="00F149CB">
        <w:t xml:space="preserve"> novamente, agora com a presença também </w:t>
      </w:r>
      <w:r w:rsidR="004A7F96">
        <w:t xml:space="preserve">de dois membros </w:t>
      </w:r>
      <w:r w:rsidR="00AF7ADF" w:rsidRPr="00F149CB">
        <w:t>do Conselho Fiscal do Guanhães Prev</w:t>
      </w:r>
      <w:r w:rsidR="004A7F96">
        <w:t xml:space="preserve"> que eram membros do comitê até 31/12/2020</w:t>
      </w:r>
      <w:r w:rsidR="00E2745A" w:rsidRPr="00F149CB">
        <w:t xml:space="preserve"> para continuarmos acompanhando o desempenho do fundo</w:t>
      </w:r>
      <w:r w:rsidR="004A7F96">
        <w:t xml:space="preserve"> e</w:t>
      </w:r>
      <w:r w:rsidR="00E2745A" w:rsidRPr="00F149CB">
        <w:t xml:space="preserve"> sanar</w:t>
      </w:r>
      <w:r w:rsidR="004A7F96">
        <w:t>mos,</w:t>
      </w:r>
      <w:r w:rsidR="00E2745A" w:rsidRPr="00F149CB">
        <w:t xml:space="preserve"> cas</w:t>
      </w:r>
      <w:r w:rsidR="004A7F96">
        <w:t>o</w:t>
      </w:r>
      <w:r w:rsidR="00E2745A" w:rsidRPr="00F149CB">
        <w:t xml:space="preserve"> haja qualquer duvida dos conselheiros. </w:t>
      </w:r>
      <w:r w:rsidR="004A7F96">
        <w:t>Nada mais havendo a tratar a presidente do comitê, declara como encerrada a reunião a qual eu, Márcia Helena Pires Reis, ____________</w:t>
      </w:r>
      <w:proofErr w:type="gramStart"/>
      <w:r w:rsidR="004A7F96">
        <w:t>,</w:t>
      </w:r>
      <w:proofErr w:type="gramEnd"/>
      <w:r w:rsidR="004A7F96">
        <w:t>Secretária, lavro a presente ata que após lida e aprovada será assinada por todos os presentes. Guanhães, 05 de maio de 2021.</w:t>
      </w:r>
    </w:p>
    <w:p w:rsidR="00767258" w:rsidRPr="00F149CB" w:rsidRDefault="00767258" w:rsidP="004A7F96">
      <w:pPr>
        <w:spacing w:line="240" w:lineRule="auto"/>
      </w:pPr>
    </w:p>
    <w:sectPr w:rsidR="00767258" w:rsidRPr="00F149CB" w:rsidSect="004A7F96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258"/>
    <w:rsid w:val="00254B37"/>
    <w:rsid w:val="00292F84"/>
    <w:rsid w:val="00335B23"/>
    <w:rsid w:val="004A7F96"/>
    <w:rsid w:val="004C33B9"/>
    <w:rsid w:val="00535DB2"/>
    <w:rsid w:val="00590F20"/>
    <w:rsid w:val="005D2448"/>
    <w:rsid w:val="0062412E"/>
    <w:rsid w:val="00696B74"/>
    <w:rsid w:val="00767258"/>
    <w:rsid w:val="00AF7ADF"/>
    <w:rsid w:val="00C40D43"/>
    <w:rsid w:val="00D739FA"/>
    <w:rsid w:val="00E2745A"/>
    <w:rsid w:val="00F1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F96"/>
    <w:pPr>
      <w:spacing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F96"/>
    <w:pPr>
      <w:spacing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356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8</cp:revision>
  <dcterms:created xsi:type="dcterms:W3CDTF">2021-05-25T14:14:00Z</dcterms:created>
  <dcterms:modified xsi:type="dcterms:W3CDTF">2021-06-02T19:51:00Z</dcterms:modified>
</cp:coreProperties>
</file>